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55" w:rsidRDefault="00BC4255" w:rsidP="00BC4255">
      <w:pPr>
        <w:jc w:val="left"/>
      </w:pPr>
      <w:r>
        <w:t>Week of</w:t>
      </w:r>
      <w:r w:rsidR="006D478B">
        <w:t>/</w:t>
      </w:r>
    </w:p>
    <w:p w:rsidR="00290D8E" w:rsidRDefault="00BC4255" w:rsidP="00BC4255">
      <w:pPr>
        <w:jc w:val="left"/>
      </w:pPr>
      <w:r w:rsidRPr="00DA4CDE">
        <w:rPr>
          <w:sz w:val="18"/>
          <w:szCs w:val="18"/>
        </w:rPr>
        <w:t xml:space="preserve">(# </w:t>
      </w:r>
      <w:proofErr w:type="gramStart"/>
      <w:r w:rsidRPr="00DA4CDE">
        <w:rPr>
          <w:sz w:val="18"/>
          <w:szCs w:val="18"/>
        </w:rPr>
        <w:t>of</w:t>
      </w:r>
      <w:proofErr w:type="gramEnd"/>
      <w:r w:rsidRPr="00DA4CDE">
        <w:rPr>
          <w:sz w:val="18"/>
          <w:szCs w:val="18"/>
        </w:rPr>
        <w:t xml:space="preserve"> school days)</w:t>
      </w:r>
      <w:r>
        <w:tab/>
      </w:r>
      <w:r w:rsidR="006D478B">
        <w:t xml:space="preserve">                       </w:t>
      </w:r>
      <w:r>
        <w:t>Chapter Objectives</w:t>
      </w:r>
      <w:r>
        <w:tab/>
      </w:r>
      <w:r>
        <w:tab/>
      </w:r>
      <w:r>
        <w:tab/>
      </w:r>
      <w:r>
        <w:tab/>
      </w:r>
      <w:r>
        <w:tab/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680"/>
        <w:gridCol w:w="3415"/>
      </w:tblGrid>
      <w:tr w:rsidR="00BC4255" w:rsidTr="006D478B">
        <w:tc>
          <w:tcPr>
            <w:tcW w:w="1255" w:type="dxa"/>
          </w:tcPr>
          <w:p w:rsidR="00BC4255" w:rsidRDefault="00B726E0" w:rsidP="00BC4255">
            <w:pPr>
              <w:jc w:val="left"/>
            </w:pPr>
            <w:r>
              <w:t>Aug. 28</w:t>
            </w:r>
          </w:p>
          <w:p w:rsidR="00BC4255" w:rsidRDefault="00B726E0" w:rsidP="00BC4255">
            <w:pPr>
              <w:jc w:val="left"/>
            </w:pPr>
            <w:r>
              <w:t>(2</w:t>
            </w:r>
            <w:r w:rsidR="00BC4255">
              <w:t>)</w:t>
            </w:r>
          </w:p>
          <w:p w:rsidR="00C03FB9" w:rsidRDefault="00C03FB9" w:rsidP="00BC4255">
            <w:pPr>
              <w:jc w:val="left"/>
            </w:pPr>
          </w:p>
        </w:tc>
        <w:tc>
          <w:tcPr>
            <w:tcW w:w="4680" w:type="dxa"/>
          </w:tcPr>
          <w:p w:rsidR="006D478B" w:rsidRPr="00C82A28" w:rsidRDefault="006D478B" w:rsidP="006D478B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b/>
                <w:sz w:val="18"/>
                <w:szCs w:val="18"/>
              </w:rPr>
            </w:pPr>
            <w:r w:rsidRPr="00C82A28">
              <w:rPr>
                <w:rFonts w:ascii="ITCSymbolStd-Medium" w:hAnsi="ITCSymbolStd-Medium" w:cs="ITCSymbolStd-Medium"/>
                <w:b/>
                <w:sz w:val="18"/>
                <w:szCs w:val="18"/>
              </w:rPr>
              <w:t>Chapter 1 Section 1.1</w:t>
            </w:r>
          </w:p>
          <w:p w:rsidR="006D478B" w:rsidRDefault="006D478B" w:rsidP="006D478B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Describe the scope of marketing.</w:t>
            </w:r>
          </w:p>
          <w:p w:rsidR="006D478B" w:rsidRDefault="006D478B" w:rsidP="006D478B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Describe each marketing core function.</w:t>
            </w:r>
          </w:p>
          <w:p w:rsidR="00BC4255" w:rsidRDefault="00BC4255" w:rsidP="006D478B">
            <w:pPr>
              <w:jc w:val="left"/>
            </w:pPr>
          </w:p>
        </w:tc>
        <w:tc>
          <w:tcPr>
            <w:tcW w:w="3415" w:type="dxa"/>
          </w:tcPr>
          <w:p w:rsidR="00BC4255" w:rsidRDefault="00BC4255" w:rsidP="00BC4255">
            <w:pPr>
              <w:jc w:val="left"/>
            </w:pPr>
          </w:p>
        </w:tc>
      </w:tr>
      <w:tr w:rsidR="00BC4255" w:rsidTr="006D478B">
        <w:tc>
          <w:tcPr>
            <w:tcW w:w="1255" w:type="dxa"/>
          </w:tcPr>
          <w:p w:rsidR="00BC4255" w:rsidRDefault="00B726E0" w:rsidP="00BC4255">
            <w:pPr>
              <w:jc w:val="left"/>
            </w:pPr>
            <w:r>
              <w:t>Sept. 4</w:t>
            </w:r>
          </w:p>
          <w:p w:rsidR="00BC4255" w:rsidRDefault="00B726E0" w:rsidP="00BC4255">
            <w:pPr>
              <w:jc w:val="left"/>
            </w:pPr>
            <w:r>
              <w:t>(4</w:t>
            </w:r>
            <w:r w:rsidR="00BC4255">
              <w:t>)</w:t>
            </w:r>
          </w:p>
          <w:p w:rsidR="00BC4255" w:rsidRDefault="00BC4255" w:rsidP="00BC4255">
            <w:pPr>
              <w:jc w:val="left"/>
            </w:pPr>
          </w:p>
        </w:tc>
        <w:tc>
          <w:tcPr>
            <w:tcW w:w="4680" w:type="dxa"/>
          </w:tcPr>
          <w:p w:rsidR="00BC4255" w:rsidRDefault="006D478B" w:rsidP="00BC4255">
            <w:pPr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Explain the marketing concept.</w:t>
            </w:r>
          </w:p>
          <w:p w:rsidR="006E7CDD" w:rsidRDefault="006E7CDD" w:rsidP="00431F0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15" w:type="dxa"/>
          </w:tcPr>
          <w:p w:rsidR="00BC4255" w:rsidRDefault="00BC4255" w:rsidP="00BC4255">
            <w:pPr>
              <w:jc w:val="left"/>
            </w:pPr>
          </w:p>
        </w:tc>
      </w:tr>
      <w:tr w:rsidR="00BC4255" w:rsidTr="006D478B">
        <w:tc>
          <w:tcPr>
            <w:tcW w:w="1255" w:type="dxa"/>
          </w:tcPr>
          <w:p w:rsidR="00BC4255" w:rsidRDefault="00B726E0" w:rsidP="00BC4255">
            <w:pPr>
              <w:jc w:val="left"/>
            </w:pPr>
            <w:r>
              <w:t>Sept. 11</w:t>
            </w:r>
          </w:p>
          <w:p w:rsidR="00BC4255" w:rsidRDefault="00BC4255" w:rsidP="00BC4255">
            <w:pPr>
              <w:jc w:val="left"/>
            </w:pPr>
            <w:r>
              <w:t>(5)</w:t>
            </w:r>
          </w:p>
          <w:p w:rsidR="00BC4255" w:rsidRDefault="00BC4255" w:rsidP="00BC4255">
            <w:pPr>
              <w:jc w:val="left"/>
            </w:pPr>
          </w:p>
        </w:tc>
        <w:tc>
          <w:tcPr>
            <w:tcW w:w="4680" w:type="dxa"/>
          </w:tcPr>
          <w:p w:rsidR="00431F05" w:rsidRPr="00C82A28" w:rsidRDefault="00431F05" w:rsidP="00431F05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b/>
                <w:sz w:val="18"/>
                <w:szCs w:val="18"/>
              </w:rPr>
            </w:pPr>
            <w:r w:rsidRPr="00C82A28">
              <w:rPr>
                <w:rFonts w:ascii="ITCSymbolStd-Medium" w:hAnsi="ITCSymbolStd-Medium" w:cs="ITCSymbolStd-Medium"/>
                <w:b/>
                <w:sz w:val="18"/>
                <w:szCs w:val="18"/>
              </w:rPr>
              <w:t>Section 1.2</w:t>
            </w:r>
          </w:p>
          <w:p w:rsidR="00431F05" w:rsidRDefault="00431F05" w:rsidP="00431F05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Describe the benefits of marketing.</w:t>
            </w:r>
          </w:p>
          <w:p w:rsidR="006D478B" w:rsidRDefault="006D478B" w:rsidP="006D478B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Explain the concept of utility.</w:t>
            </w:r>
          </w:p>
          <w:p w:rsidR="00BC4255" w:rsidRDefault="006D478B" w:rsidP="006D478B">
            <w:pPr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Cite examples of utilities.</w:t>
            </w:r>
          </w:p>
          <w:p w:rsidR="006E7CDD" w:rsidRDefault="006E7CDD" w:rsidP="00744BB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15" w:type="dxa"/>
          </w:tcPr>
          <w:p w:rsidR="00BC4255" w:rsidRDefault="00BC4255" w:rsidP="00BC4255">
            <w:pPr>
              <w:jc w:val="left"/>
            </w:pPr>
          </w:p>
        </w:tc>
      </w:tr>
      <w:tr w:rsidR="00BC4255" w:rsidTr="006D478B">
        <w:tc>
          <w:tcPr>
            <w:tcW w:w="1255" w:type="dxa"/>
          </w:tcPr>
          <w:p w:rsidR="00BC4255" w:rsidRDefault="00B726E0" w:rsidP="00BC4255">
            <w:pPr>
              <w:jc w:val="left"/>
            </w:pPr>
            <w:r>
              <w:t>Sept. 18</w:t>
            </w:r>
          </w:p>
          <w:p w:rsidR="00BC4255" w:rsidRDefault="00BC4255" w:rsidP="00BC4255">
            <w:pPr>
              <w:jc w:val="left"/>
            </w:pPr>
            <w:r>
              <w:t>(4.5)</w:t>
            </w:r>
          </w:p>
          <w:p w:rsidR="00BC4255" w:rsidRDefault="00BC4255" w:rsidP="00BC4255">
            <w:pPr>
              <w:jc w:val="left"/>
            </w:pPr>
          </w:p>
        </w:tc>
        <w:tc>
          <w:tcPr>
            <w:tcW w:w="4680" w:type="dxa"/>
          </w:tcPr>
          <w:p w:rsidR="00744BBB" w:rsidRPr="00C82A28" w:rsidRDefault="00744BBB" w:rsidP="00744BBB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b/>
                <w:sz w:val="18"/>
                <w:szCs w:val="18"/>
              </w:rPr>
            </w:pPr>
            <w:r w:rsidRPr="00C82A28">
              <w:rPr>
                <w:rFonts w:ascii="ITCSymbolStd-Medium" w:hAnsi="ITCSymbolStd-Medium" w:cs="ITCSymbolStd-Medium"/>
                <w:b/>
                <w:sz w:val="18"/>
                <w:szCs w:val="18"/>
              </w:rPr>
              <w:t>Section 1.3</w:t>
            </w:r>
          </w:p>
          <w:p w:rsidR="00744BBB" w:rsidRDefault="00744BBB" w:rsidP="00744BBB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Describe how marketers use knowledge of the market   to sell products.</w:t>
            </w:r>
          </w:p>
          <w:p w:rsidR="00744BBB" w:rsidRDefault="00744BBB" w:rsidP="00744BBB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Compare and contrast consumer and organizational markets.</w:t>
            </w:r>
          </w:p>
          <w:p w:rsidR="00BC4255" w:rsidRDefault="00BC4255" w:rsidP="00F44FB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15" w:type="dxa"/>
          </w:tcPr>
          <w:p w:rsidR="00BC4255" w:rsidRDefault="00BC4255" w:rsidP="00BC4255">
            <w:pPr>
              <w:jc w:val="left"/>
            </w:pPr>
          </w:p>
        </w:tc>
      </w:tr>
      <w:tr w:rsidR="00BC4255" w:rsidTr="006D478B">
        <w:tc>
          <w:tcPr>
            <w:tcW w:w="1255" w:type="dxa"/>
          </w:tcPr>
          <w:p w:rsidR="00BC4255" w:rsidRDefault="00B726E0" w:rsidP="00BC4255">
            <w:pPr>
              <w:jc w:val="left"/>
            </w:pPr>
            <w:r>
              <w:t>Sept. 25</w:t>
            </w:r>
          </w:p>
          <w:p w:rsidR="00BC4255" w:rsidRDefault="00BC4255" w:rsidP="00BC4255">
            <w:pPr>
              <w:jc w:val="left"/>
            </w:pPr>
            <w:r>
              <w:t>(5)</w:t>
            </w:r>
          </w:p>
          <w:p w:rsidR="00BC4255" w:rsidRDefault="00BC4255" w:rsidP="00BC4255">
            <w:pPr>
              <w:jc w:val="left"/>
            </w:pPr>
          </w:p>
        </w:tc>
        <w:tc>
          <w:tcPr>
            <w:tcW w:w="4680" w:type="dxa"/>
          </w:tcPr>
          <w:p w:rsidR="00744BBB" w:rsidRDefault="00744BBB" w:rsidP="00744BBB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Explain the importance of target markets.</w:t>
            </w:r>
          </w:p>
          <w:p w:rsidR="00BC4255" w:rsidRDefault="00744BBB" w:rsidP="00744BBB">
            <w:pPr>
              <w:jc w:val="left"/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Explain how each component of the marketing mix contributes to successful marketing.</w:t>
            </w:r>
          </w:p>
        </w:tc>
        <w:tc>
          <w:tcPr>
            <w:tcW w:w="3415" w:type="dxa"/>
          </w:tcPr>
          <w:p w:rsidR="00BC4255" w:rsidRDefault="00BC4255" w:rsidP="00BC4255">
            <w:pPr>
              <w:jc w:val="left"/>
            </w:pPr>
          </w:p>
        </w:tc>
      </w:tr>
      <w:tr w:rsidR="00744BBB" w:rsidTr="006D478B">
        <w:tc>
          <w:tcPr>
            <w:tcW w:w="1255" w:type="dxa"/>
          </w:tcPr>
          <w:p w:rsidR="00744BBB" w:rsidRDefault="00B726E0" w:rsidP="00744BBB">
            <w:pPr>
              <w:jc w:val="left"/>
            </w:pPr>
            <w:r>
              <w:t>Oct. 2</w:t>
            </w:r>
          </w:p>
          <w:p w:rsidR="00744BBB" w:rsidRDefault="00B726E0" w:rsidP="00744BBB">
            <w:pPr>
              <w:jc w:val="left"/>
            </w:pPr>
            <w:r>
              <w:t>(4</w:t>
            </w:r>
            <w:r w:rsidR="00744BBB">
              <w:t>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680" w:type="dxa"/>
          </w:tcPr>
          <w:p w:rsidR="00744BBB" w:rsidRPr="00C82A28" w:rsidRDefault="00744BBB" w:rsidP="00744BBB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b/>
                <w:sz w:val="18"/>
                <w:szCs w:val="18"/>
              </w:rPr>
            </w:pPr>
            <w:r w:rsidRPr="00C82A28">
              <w:rPr>
                <w:rFonts w:ascii="ITCSymbolStd-Medium" w:hAnsi="ITCSymbolStd-Medium" w:cs="ITCSymbolStd-Medium"/>
                <w:b/>
                <w:sz w:val="18"/>
                <w:szCs w:val="18"/>
              </w:rPr>
              <w:t>Chapter 2 Section 2.1</w:t>
            </w:r>
          </w:p>
          <w:p w:rsidR="00744BBB" w:rsidRDefault="00744BBB" w:rsidP="00744BBB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Learn how to conduct a SWOT analysis.</w:t>
            </w:r>
          </w:p>
          <w:p w:rsidR="00744BBB" w:rsidRDefault="00744BBB" w:rsidP="00744BBB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List the three key areas of an internal company analysis.</w:t>
            </w:r>
          </w:p>
          <w:p w:rsidR="00744BBB" w:rsidRDefault="00744BBB" w:rsidP="00744BBB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Identify the factors in a PEST analysis.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3415" w:type="dxa"/>
          </w:tcPr>
          <w:p w:rsidR="00744BBB" w:rsidRPr="00AA716F" w:rsidRDefault="00AA716F" w:rsidP="00744BBB">
            <w:pPr>
              <w:jc w:val="left"/>
              <w:rPr>
                <w:b/>
              </w:rPr>
            </w:pPr>
            <w:r w:rsidRPr="00AA716F">
              <w:rPr>
                <w:b/>
              </w:rPr>
              <w:t>Introduction to CC2C</w:t>
            </w:r>
          </w:p>
        </w:tc>
      </w:tr>
      <w:tr w:rsidR="00744BBB" w:rsidTr="006D478B">
        <w:tc>
          <w:tcPr>
            <w:tcW w:w="1255" w:type="dxa"/>
          </w:tcPr>
          <w:p w:rsidR="00744BBB" w:rsidRDefault="00B726E0" w:rsidP="00744BBB">
            <w:pPr>
              <w:jc w:val="left"/>
            </w:pPr>
            <w:r>
              <w:t>Oct. 9</w:t>
            </w:r>
          </w:p>
          <w:p w:rsidR="00744BBB" w:rsidRDefault="00B726E0" w:rsidP="00744BBB">
            <w:pPr>
              <w:jc w:val="left"/>
            </w:pPr>
            <w:r>
              <w:t>(4</w:t>
            </w:r>
            <w:r w:rsidR="00744BBB">
              <w:t>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680" w:type="dxa"/>
          </w:tcPr>
          <w:p w:rsidR="00744BBB" w:rsidRDefault="00744BBB" w:rsidP="00744BBB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Explain the basic elements of a marketing plan.</w:t>
            </w:r>
          </w:p>
          <w:p w:rsidR="00744BBB" w:rsidRDefault="00744BBB" w:rsidP="00744BB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415" w:type="dxa"/>
          </w:tcPr>
          <w:p w:rsidR="00744BBB" w:rsidRDefault="002428A5" w:rsidP="00744BBB">
            <w:pPr>
              <w:jc w:val="left"/>
            </w:pPr>
            <w:r>
              <w:t>Wed. Oct. 11</w:t>
            </w:r>
            <w:r>
              <w:t>-PSAT</w:t>
            </w:r>
            <w:r>
              <w:t>/SAT</w:t>
            </w:r>
          </w:p>
          <w:p w:rsidR="00744BBB" w:rsidRDefault="00744BBB" w:rsidP="00744BBB">
            <w:pPr>
              <w:jc w:val="left"/>
            </w:pPr>
          </w:p>
        </w:tc>
      </w:tr>
      <w:tr w:rsidR="00744BBB" w:rsidTr="006D478B">
        <w:tc>
          <w:tcPr>
            <w:tcW w:w="1255" w:type="dxa"/>
          </w:tcPr>
          <w:p w:rsidR="00744BBB" w:rsidRDefault="00B726E0" w:rsidP="00744BBB">
            <w:pPr>
              <w:jc w:val="left"/>
            </w:pPr>
            <w:r>
              <w:t>Oct. 16</w:t>
            </w:r>
          </w:p>
          <w:p w:rsidR="00744BBB" w:rsidRDefault="00744BBB" w:rsidP="00744BBB">
            <w:pPr>
              <w:jc w:val="left"/>
            </w:pPr>
            <w:r>
              <w:t>(</w:t>
            </w:r>
            <w:r w:rsidR="00B726E0">
              <w:t>4.</w:t>
            </w:r>
            <w:r>
              <w:t>5)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680" w:type="dxa"/>
          </w:tcPr>
          <w:p w:rsidR="00744BBB" w:rsidRPr="00C82A28" w:rsidRDefault="00744BBB" w:rsidP="00744BBB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b/>
                <w:sz w:val="18"/>
                <w:szCs w:val="18"/>
              </w:rPr>
            </w:pPr>
            <w:r w:rsidRPr="00C82A28">
              <w:rPr>
                <w:rFonts w:ascii="ITCSymbolStd-Medium" w:hAnsi="ITCSymbolStd-Medium" w:cs="ITCSymbolStd-Medium"/>
                <w:b/>
                <w:sz w:val="18"/>
                <w:szCs w:val="18"/>
              </w:rPr>
              <w:t>Section 2.2</w:t>
            </w:r>
          </w:p>
          <w:p w:rsidR="00744BBB" w:rsidRDefault="00744BBB" w:rsidP="00744BBB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Explain the concept of market segmentation.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3415" w:type="dxa"/>
          </w:tcPr>
          <w:p w:rsidR="00744BBB" w:rsidRDefault="00744BBB" w:rsidP="00744BBB">
            <w:pPr>
              <w:jc w:val="left"/>
            </w:pPr>
          </w:p>
          <w:p w:rsidR="00653FD7" w:rsidRDefault="00653FD7" w:rsidP="00744BBB">
            <w:pPr>
              <w:jc w:val="left"/>
            </w:pPr>
          </w:p>
        </w:tc>
      </w:tr>
      <w:tr w:rsidR="00744BBB" w:rsidTr="006D478B">
        <w:tc>
          <w:tcPr>
            <w:tcW w:w="1255" w:type="dxa"/>
          </w:tcPr>
          <w:p w:rsidR="00744BBB" w:rsidRDefault="002428A5" w:rsidP="00744BBB">
            <w:pPr>
              <w:jc w:val="left"/>
            </w:pPr>
            <w:r>
              <w:t>Oct. 23</w:t>
            </w:r>
          </w:p>
          <w:p w:rsidR="00744BBB" w:rsidRDefault="00744BBB" w:rsidP="00744BBB">
            <w:pPr>
              <w:jc w:val="left"/>
            </w:pPr>
            <w:r>
              <w:t>(5)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680" w:type="dxa"/>
          </w:tcPr>
          <w:p w:rsidR="00744BBB" w:rsidRDefault="00744BBB" w:rsidP="00744BBB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Analyze a target market.</w:t>
            </w:r>
          </w:p>
          <w:p w:rsidR="00744BBB" w:rsidRDefault="00744BBB" w:rsidP="00744BBB">
            <w:pPr>
              <w:jc w:val="left"/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Differentiate between mass marketing and market segmentation.</w:t>
            </w:r>
          </w:p>
        </w:tc>
        <w:tc>
          <w:tcPr>
            <w:tcW w:w="3415" w:type="dxa"/>
          </w:tcPr>
          <w:p w:rsidR="00744BBB" w:rsidRDefault="00744BBB" w:rsidP="00744BBB">
            <w:pPr>
              <w:jc w:val="left"/>
            </w:pPr>
          </w:p>
        </w:tc>
      </w:tr>
      <w:tr w:rsidR="00744BBB" w:rsidTr="006D478B">
        <w:tc>
          <w:tcPr>
            <w:tcW w:w="1255" w:type="dxa"/>
          </w:tcPr>
          <w:p w:rsidR="00744BBB" w:rsidRDefault="002428A5" w:rsidP="00744BBB">
            <w:pPr>
              <w:jc w:val="left"/>
            </w:pPr>
            <w:r>
              <w:t>Oct. 30</w:t>
            </w:r>
          </w:p>
          <w:p w:rsidR="00744BBB" w:rsidRDefault="00744BBB" w:rsidP="00744BBB">
            <w:pPr>
              <w:jc w:val="left"/>
            </w:pPr>
            <w:r>
              <w:t>(5)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680" w:type="dxa"/>
          </w:tcPr>
          <w:p w:rsidR="00744BBB" w:rsidRDefault="00744BBB" w:rsidP="00744BBB">
            <w:pPr>
              <w:jc w:val="left"/>
            </w:pPr>
          </w:p>
        </w:tc>
        <w:tc>
          <w:tcPr>
            <w:tcW w:w="3415" w:type="dxa"/>
          </w:tcPr>
          <w:p w:rsidR="00744BBB" w:rsidRDefault="00744BBB" w:rsidP="00744BBB">
            <w:pPr>
              <w:jc w:val="left"/>
            </w:pPr>
          </w:p>
        </w:tc>
      </w:tr>
    </w:tbl>
    <w:p w:rsidR="00BC4255" w:rsidRDefault="00BC4255" w:rsidP="00BC4255">
      <w:pPr>
        <w:jc w:val="left"/>
      </w:pPr>
    </w:p>
    <w:sectPr w:rsidR="00BC42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55" w:rsidRDefault="00BC4255" w:rsidP="00BC4255">
      <w:r>
        <w:separator/>
      </w:r>
    </w:p>
  </w:endnote>
  <w:endnote w:type="continuationSeparator" w:id="0">
    <w:p w:rsidR="00BC4255" w:rsidRDefault="00BC4255" w:rsidP="00BC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Symbol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55" w:rsidRDefault="00BC4255" w:rsidP="00BC4255">
      <w:r>
        <w:separator/>
      </w:r>
    </w:p>
  </w:footnote>
  <w:footnote w:type="continuationSeparator" w:id="0">
    <w:p w:rsidR="00BC4255" w:rsidRDefault="00BC4255" w:rsidP="00BC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55" w:rsidRDefault="00BC4255">
    <w:pPr>
      <w:pStyle w:val="Header"/>
    </w:pPr>
    <w:r>
      <w:t>Marketing Related 1 Syllabus</w:t>
    </w:r>
  </w:p>
  <w:p w:rsidR="00BC4255" w:rsidRDefault="00BC4255">
    <w:pPr>
      <w:pStyle w:val="Header"/>
    </w:pPr>
    <w:r>
      <w:t xml:space="preserve">Mr. </w:t>
    </w:r>
    <w:proofErr w:type="spellStart"/>
    <w:r>
      <w:t>Goonan</w:t>
    </w:r>
    <w:proofErr w:type="spellEnd"/>
  </w:p>
  <w:p w:rsidR="00BC4255" w:rsidRDefault="00BC4255">
    <w:pPr>
      <w:pStyle w:val="Header"/>
    </w:pPr>
    <w:r>
      <w:t>Term 1</w:t>
    </w:r>
  </w:p>
  <w:p w:rsidR="00BC4255" w:rsidRDefault="00F235A1">
    <w:pPr>
      <w:pStyle w:val="Header"/>
    </w:pPr>
    <w:r>
      <w:t>201</w:t>
    </w:r>
    <w:r w:rsidR="005365E0">
      <w:t>7-2018</w:t>
    </w:r>
  </w:p>
  <w:p w:rsidR="00BC4255" w:rsidRDefault="00BC4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5"/>
    <w:rsid w:val="002428A5"/>
    <w:rsid w:val="00290D8E"/>
    <w:rsid w:val="00431F05"/>
    <w:rsid w:val="005365E0"/>
    <w:rsid w:val="005E2835"/>
    <w:rsid w:val="00653FD7"/>
    <w:rsid w:val="006D478B"/>
    <w:rsid w:val="006E7CDD"/>
    <w:rsid w:val="00735EC9"/>
    <w:rsid w:val="00744BBB"/>
    <w:rsid w:val="00AA716F"/>
    <w:rsid w:val="00AE537C"/>
    <w:rsid w:val="00B726E0"/>
    <w:rsid w:val="00BC4255"/>
    <w:rsid w:val="00C03FB9"/>
    <w:rsid w:val="00C82A28"/>
    <w:rsid w:val="00DA4CDE"/>
    <w:rsid w:val="00F235A1"/>
    <w:rsid w:val="00F4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EFFD9-7E8A-42CF-BFD4-6EE38DFB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55"/>
  </w:style>
  <w:style w:type="paragraph" w:styleId="Footer">
    <w:name w:val="footer"/>
    <w:basedOn w:val="Normal"/>
    <w:link w:val="FooterChar"/>
    <w:uiPriority w:val="99"/>
    <w:unhideWhenUsed/>
    <w:rsid w:val="00BC4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55"/>
  </w:style>
  <w:style w:type="table" w:styleId="TableGrid">
    <w:name w:val="Table Grid"/>
    <w:basedOn w:val="TableNormal"/>
    <w:uiPriority w:val="39"/>
    <w:rsid w:val="00B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Goonan</dc:creator>
  <cp:keywords/>
  <dc:description/>
  <cp:lastModifiedBy>Chuck Goonan</cp:lastModifiedBy>
  <cp:revision>3</cp:revision>
  <dcterms:created xsi:type="dcterms:W3CDTF">2017-06-14T12:38:00Z</dcterms:created>
  <dcterms:modified xsi:type="dcterms:W3CDTF">2017-06-14T12:39:00Z</dcterms:modified>
</cp:coreProperties>
</file>